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2AF6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eastAsia="Times New Roman" w:hAnsiTheme="minorHAnsi" w:cstheme="minorHAnsi"/>
        </w:rPr>
      </w:pPr>
    </w:p>
    <w:p w14:paraId="2DCC1442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0931E93E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  <w:r w:rsidRPr="007A0800">
        <w:rPr>
          <w:rFonts w:asciiTheme="minorHAnsi" w:eastAsia="Katsoulidis" w:hAnsiTheme="minorHAnsi" w:cstheme="minorHAnsi"/>
          <w:b/>
          <w:noProof/>
        </w:rPr>
        <w:drawing>
          <wp:inline distT="0" distB="0" distL="0" distR="0" wp14:anchorId="3846B4FB" wp14:editId="0B99D794">
            <wp:extent cx="3263455" cy="900000"/>
            <wp:effectExtent l="0" t="0" r="0" b="0"/>
            <wp:docPr id="6" name="image1.jpg" descr="http://share.uoa.gr/public/Documents/new-logo-2018/cyan-left-gree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hare.uoa.gr/public/Documents/new-logo-2018/cyan-left-greek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455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DAB04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1F269AD6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270ECA2D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7D6EF04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eastAsia="Times New Roman" w:hAnsiTheme="minorHAnsi" w:cstheme="minorHAnsi"/>
        </w:rPr>
      </w:pPr>
    </w:p>
    <w:p w14:paraId="2405662F" w14:textId="77777777" w:rsidR="001D3D53" w:rsidRPr="007A0800" w:rsidRDefault="001D3D53" w:rsidP="001D3D5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 xml:space="preserve">ΦΙΛΟΣΟΦΙΚΗ ΣΧΟΛΗ </w:t>
      </w:r>
    </w:p>
    <w:p w14:paraId="7E2DD324" w14:textId="77777777" w:rsidR="001D3D53" w:rsidRPr="007A0800" w:rsidRDefault="001D3D53" w:rsidP="001D3D5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ΤΜΗΜΑ ΜΟΥΣΙΚΩΝ ΣΠΟΥΔΩΝ</w:t>
      </w:r>
    </w:p>
    <w:p w14:paraId="3F0A0384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7E35A71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6B58B3F0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44FBE537" w14:textId="77777777" w:rsidR="001D3D53" w:rsidRPr="007A0800" w:rsidRDefault="001D3D53" w:rsidP="001D3D53">
      <w:pPr>
        <w:spacing w:after="0" w:line="240" w:lineRule="auto"/>
        <w:ind w:right="6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ΠPOΓPAMMA METAΠTYXIAKΩN ΣΠOYΔΩN</w:t>
      </w:r>
    </w:p>
    <w:p w14:paraId="0E953F88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«ΕΘΝΟΜΟΥΣΙΚΟΛΟΓΙΑ ΚΑΙ ΜΟΥΣΙΚΗ ΑΝΘΡΩΠΟΛΟΓΙΑ»</w:t>
      </w:r>
    </w:p>
    <w:p w14:paraId="0EB30200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04607952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041ADE90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</w:p>
    <w:p w14:paraId="15D8EE64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</w:p>
    <w:p w14:paraId="3E3E2F05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ΑΙΤΗΣΗ ΕΚΠΟΝΗΣΗΣ ΔΙΠΛΩΜΑΤΙΚΗΣ ΕΡΓΑΣΙΑΣ</w:t>
      </w:r>
    </w:p>
    <w:p w14:paraId="729EB199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</w:p>
    <w:p w14:paraId="4D10322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01617191" w14:textId="77777777" w:rsidR="001D3D53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ΟΝΟΜΑ ΥΠΟΨΗΦΙΟΥ/</w:t>
      </w:r>
      <w:r>
        <w:rPr>
          <w:rFonts w:asciiTheme="minorHAnsi" w:hAnsiTheme="minorHAnsi" w:cstheme="minorHAnsi"/>
        </w:rPr>
        <w:t>ΑΣ</w:t>
      </w:r>
    </w:p>
    <w:p w14:paraId="124E8844" w14:textId="42E8D59F" w:rsidR="001D3D53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79581BEF" w14:textId="342C68F2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9CE6235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</w:rPr>
      </w:pPr>
    </w:p>
    <w:p w14:paraId="2D9A77DD" w14:textId="64B0E2F3" w:rsidR="001D3D53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 w:rsidRPr="007A0800">
        <w:rPr>
          <w:rFonts w:asciiTheme="minorHAnsi" w:hAnsiTheme="minorHAnsi" w:cstheme="minorHAnsi"/>
        </w:rPr>
        <w:t>ΟΝΟΜΑ ΕΠΙΒΛ. ΚΑΘΗΓΗΤΗ/ΤΡΙΑΣ</w:t>
      </w:r>
    </w:p>
    <w:p w14:paraId="70FF73FE" w14:textId="77777777" w:rsidR="001D3D53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1C2EC339" w14:textId="40284A22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9F52AF6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</w:rPr>
      </w:pPr>
    </w:p>
    <w:p w14:paraId="6D7DD264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i/>
        </w:rPr>
      </w:pPr>
    </w:p>
    <w:p w14:paraId="0EFD3AE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</w:p>
    <w:p w14:paraId="23CA1520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  <w:r w:rsidRPr="007A0800">
        <w:rPr>
          <w:rFonts w:asciiTheme="minorHAnsi" w:hAnsiTheme="minorHAnsi" w:cstheme="minorHAnsi"/>
          <w:i/>
        </w:rPr>
        <w:t>Προτεινόμενος Τίτλος</w:t>
      </w:r>
    </w:p>
    <w:p w14:paraId="1A99389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</w:p>
    <w:p w14:paraId="031D4CD5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  <w:r w:rsidRPr="007A0800">
        <w:rPr>
          <w:rFonts w:asciiTheme="minorHAnsi" w:hAnsiTheme="minorHAnsi" w:cstheme="minorHAnsi"/>
          <w:i/>
        </w:rPr>
        <w:t>Θεωρητική προσέγγιση (300 λέξεις)</w:t>
      </w:r>
    </w:p>
    <w:p w14:paraId="1619358A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</w:p>
    <w:p w14:paraId="60279E6A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  <w:r w:rsidRPr="007A0800">
        <w:rPr>
          <w:rFonts w:asciiTheme="minorHAnsi" w:hAnsiTheme="minorHAnsi" w:cstheme="minorHAnsi"/>
          <w:i/>
        </w:rPr>
        <w:t>Μεθοδολογική προσέγγιση (300 λέξεις)</w:t>
      </w:r>
    </w:p>
    <w:p w14:paraId="6AF52A96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</w:p>
    <w:p w14:paraId="5A6FB3C7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  <w:r w:rsidRPr="007A0800">
        <w:rPr>
          <w:rFonts w:asciiTheme="minorHAnsi" w:hAnsiTheme="minorHAnsi" w:cstheme="minorHAnsi"/>
          <w:i/>
        </w:rPr>
        <w:t>Ερευνητικά ερωτήματα (150 λέξεις)</w:t>
      </w:r>
    </w:p>
    <w:p w14:paraId="0A50B9B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</w:p>
    <w:p w14:paraId="55F1E5A4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rPr>
          <w:rFonts w:asciiTheme="minorHAnsi" w:hAnsiTheme="minorHAnsi" w:cstheme="minorHAnsi"/>
          <w:i/>
        </w:rPr>
      </w:pPr>
      <w:r w:rsidRPr="007A0800">
        <w:rPr>
          <w:rFonts w:asciiTheme="minorHAnsi" w:hAnsiTheme="minorHAnsi" w:cstheme="minorHAnsi"/>
          <w:i/>
        </w:rPr>
        <w:t>Ενδεικτική Βιβλιογραφία (10 τίτλοι)</w:t>
      </w:r>
    </w:p>
    <w:p w14:paraId="3C03B2F3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i/>
        </w:rPr>
      </w:pPr>
    </w:p>
    <w:p w14:paraId="74F4DD1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i/>
        </w:rPr>
      </w:pPr>
    </w:p>
    <w:p w14:paraId="70D343ED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i/>
        </w:rPr>
      </w:pPr>
    </w:p>
    <w:p w14:paraId="73E1C352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i/>
        </w:rPr>
      </w:pPr>
    </w:p>
    <w:p w14:paraId="370F141B" w14:textId="77777777" w:rsidR="001D3D53" w:rsidRPr="007A0800" w:rsidRDefault="001D3D53" w:rsidP="001D3D53">
      <w:pPr>
        <w:tabs>
          <w:tab w:val="left" w:pos="8640"/>
        </w:tabs>
        <w:spacing w:after="0" w:line="240" w:lineRule="auto"/>
        <w:ind w:right="-7"/>
        <w:jc w:val="center"/>
        <w:rPr>
          <w:rFonts w:asciiTheme="minorHAnsi" w:hAnsiTheme="minorHAnsi" w:cstheme="minorHAnsi"/>
          <w:b/>
        </w:rPr>
      </w:pPr>
      <w:r w:rsidRPr="007A0800">
        <w:rPr>
          <w:rFonts w:asciiTheme="minorHAnsi" w:hAnsiTheme="minorHAnsi" w:cstheme="minorHAnsi"/>
          <w:b/>
        </w:rPr>
        <w:t>Αθήνα, μήνας, έτος</w:t>
      </w:r>
    </w:p>
    <w:p w14:paraId="423D8ACC" w14:textId="7986C963" w:rsidR="00A5127A" w:rsidRPr="001D3D53" w:rsidRDefault="00A5127A" w:rsidP="001D3D53">
      <w:pPr>
        <w:tabs>
          <w:tab w:val="left" w:pos="8640"/>
        </w:tabs>
        <w:spacing w:after="120" w:line="240" w:lineRule="auto"/>
        <w:ind w:right="-7"/>
        <w:rPr>
          <w:rFonts w:asciiTheme="minorHAnsi" w:eastAsia="Times New Roman" w:hAnsiTheme="minorHAnsi" w:cstheme="minorHAnsi"/>
          <w:color w:val="0000FF"/>
        </w:rPr>
      </w:pPr>
    </w:p>
    <w:sectPr w:rsidR="00A5127A" w:rsidRPr="001D3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FD"/>
    <w:rsid w:val="00014FFD"/>
    <w:rsid w:val="001D3D53"/>
    <w:rsid w:val="00A5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0CCD"/>
  <w15:chartTrackingRefBased/>
  <w15:docId w15:val="{9FAF2C1A-3698-4DB2-8684-2F89A93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53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Papapavlou</dc:creator>
  <cp:keywords/>
  <dc:description/>
  <cp:lastModifiedBy>Maria Papapavlou</cp:lastModifiedBy>
  <cp:revision>2</cp:revision>
  <dcterms:created xsi:type="dcterms:W3CDTF">2022-06-27T12:29:00Z</dcterms:created>
  <dcterms:modified xsi:type="dcterms:W3CDTF">2022-06-27T12:30:00Z</dcterms:modified>
</cp:coreProperties>
</file>